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82" w:rsidRPr="004922A8" w:rsidRDefault="00045882" w:rsidP="00291A3D">
      <w:pPr>
        <w:shd w:val="clear" w:color="auto" w:fill="FFFFFF"/>
        <w:spacing w:after="225" w:line="525" w:lineRule="atLeast"/>
        <w:jc w:val="center"/>
        <w:outlineLvl w:val="0"/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</w:pPr>
      <w:r w:rsidRPr="004922A8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val="en-US" w:eastAsia="ru-RU"/>
        </w:rPr>
        <w:t>I</w:t>
      </w:r>
      <w:r w:rsidRPr="004922A8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  <w:t xml:space="preserve"> ВСЕРОССИЙСКИЙ КОНКУРС МУЛЬТИМЕДИА СМИ «</w:t>
      </w:r>
      <w:proofErr w:type="spellStart"/>
      <w:r w:rsidR="00655C5B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  <w:t>НеФЕЙК_</w:t>
      </w:r>
      <w:r w:rsidRPr="004922A8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  <w:t>Н</w:t>
      </w:r>
      <w:r w:rsidR="00655C5B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  <w:t>еХАЙП</w:t>
      </w:r>
      <w:proofErr w:type="spellEnd"/>
      <w:r w:rsidRPr="004922A8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  <w:t>»</w:t>
      </w:r>
    </w:p>
    <w:p w:rsidR="004922A8" w:rsidRPr="004922A8" w:rsidRDefault="004922A8" w:rsidP="00291A3D">
      <w:pPr>
        <w:shd w:val="clear" w:color="auto" w:fill="FFFFFF"/>
        <w:spacing w:after="225" w:line="525" w:lineRule="atLeast"/>
        <w:jc w:val="center"/>
        <w:outlineLvl w:val="0"/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</w:pPr>
      <w:r w:rsidRPr="004922A8">
        <w:rPr>
          <w:rFonts w:asciiTheme="majorHAnsi" w:eastAsia="Times New Roman" w:hAnsiTheme="majorHAnsi" w:cstheme="minorHAnsi"/>
          <w:spacing w:val="-15"/>
          <w:kern w:val="36"/>
          <w:sz w:val="36"/>
          <w:szCs w:val="36"/>
          <w:lang w:eastAsia="ru-RU"/>
        </w:rPr>
        <w:t xml:space="preserve">ПОЛОЖЕНИЕ </w:t>
      </w:r>
    </w:p>
    <w:p w:rsidR="00045882" w:rsidRPr="00291A3D" w:rsidRDefault="00045882" w:rsidP="006A049D">
      <w:pPr>
        <w:jc w:val="both"/>
        <w:rPr>
          <w:rFonts w:cstheme="minorHAnsi"/>
          <w:sz w:val="24"/>
          <w:szCs w:val="24"/>
          <w:lang w:eastAsia="ru-RU"/>
        </w:rPr>
      </w:pPr>
      <w:r w:rsidRPr="00291A3D">
        <w:rPr>
          <w:rFonts w:cstheme="minorHAnsi"/>
          <w:sz w:val="24"/>
          <w:szCs w:val="24"/>
          <w:lang w:eastAsia="ru-RU"/>
        </w:rPr>
        <w:t xml:space="preserve">Конкурс проводится среди региональных и </w:t>
      </w:r>
      <w:proofErr w:type="gramStart"/>
      <w:r w:rsidRPr="00291A3D">
        <w:rPr>
          <w:rFonts w:cstheme="minorHAnsi"/>
          <w:sz w:val="24"/>
          <w:szCs w:val="24"/>
          <w:lang w:eastAsia="ru-RU"/>
        </w:rPr>
        <w:t xml:space="preserve">местных  </w:t>
      </w:r>
      <w:r w:rsidR="00655C5B">
        <w:rPr>
          <w:rFonts w:cstheme="minorHAnsi"/>
          <w:sz w:val="24"/>
          <w:szCs w:val="24"/>
          <w:lang w:eastAsia="ru-RU"/>
        </w:rPr>
        <w:t>СМИ</w:t>
      </w:r>
      <w:proofErr w:type="gramEnd"/>
      <w:r w:rsidR="00291A3D">
        <w:rPr>
          <w:rFonts w:cstheme="minorHAnsi"/>
          <w:sz w:val="24"/>
          <w:szCs w:val="24"/>
          <w:lang w:eastAsia="ru-RU"/>
        </w:rPr>
        <w:t xml:space="preserve">, </w:t>
      </w:r>
      <w:r w:rsidR="00781B34">
        <w:rPr>
          <w:rFonts w:cstheme="minorHAnsi"/>
          <w:sz w:val="24"/>
          <w:szCs w:val="24"/>
          <w:lang w:eastAsia="ru-RU"/>
        </w:rPr>
        <w:t xml:space="preserve">реализующих контент одновременно в разных </w:t>
      </w:r>
      <w:r w:rsidR="00655C5B">
        <w:rPr>
          <w:rFonts w:cstheme="minorHAnsi"/>
          <w:sz w:val="24"/>
          <w:szCs w:val="24"/>
          <w:lang w:eastAsia="ru-RU"/>
        </w:rPr>
        <w:t xml:space="preserve"> средах</w:t>
      </w:r>
      <w:r w:rsidR="00291A3D">
        <w:rPr>
          <w:rFonts w:cstheme="minorHAnsi"/>
          <w:sz w:val="24"/>
          <w:szCs w:val="24"/>
          <w:lang w:eastAsia="ru-RU"/>
        </w:rPr>
        <w:t xml:space="preserve"> (</w:t>
      </w:r>
      <w:r w:rsidR="00781B34">
        <w:rPr>
          <w:rFonts w:cstheme="minorHAnsi"/>
          <w:sz w:val="24"/>
          <w:szCs w:val="24"/>
          <w:lang w:eastAsia="ru-RU"/>
        </w:rPr>
        <w:t>ТВ, радио, печатные издания с собственными сайтами</w:t>
      </w:r>
      <w:r w:rsidRPr="00291A3D">
        <w:rPr>
          <w:rFonts w:cstheme="minorHAnsi"/>
          <w:sz w:val="24"/>
          <w:szCs w:val="24"/>
          <w:lang w:eastAsia="ru-RU"/>
        </w:rPr>
        <w:t>, аккаунт</w:t>
      </w:r>
      <w:r w:rsidR="00781B34">
        <w:rPr>
          <w:rFonts w:cstheme="minorHAnsi"/>
          <w:sz w:val="24"/>
          <w:szCs w:val="24"/>
          <w:lang w:eastAsia="ru-RU"/>
        </w:rPr>
        <w:t>ами</w:t>
      </w:r>
      <w:r w:rsidR="00655C5B">
        <w:rPr>
          <w:rFonts w:cstheme="minorHAnsi"/>
          <w:sz w:val="24"/>
          <w:szCs w:val="24"/>
          <w:lang w:eastAsia="ru-RU"/>
        </w:rPr>
        <w:t xml:space="preserve"> (сообществ</w:t>
      </w:r>
      <w:r w:rsidR="00781B34">
        <w:rPr>
          <w:rFonts w:cstheme="minorHAnsi"/>
          <w:sz w:val="24"/>
          <w:szCs w:val="24"/>
          <w:lang w:eastAsia="ru-RU"/>
        </w:rPr>
        <w:t>ами</w:t>
      </w:r>
      <w:r w:rsidR="00655C5B">
        <w:rPr>
          <w:rFonts w:cstheme="minorHAnsi"/>
          <w:sz w:val="24"/>
          <w:szCs w:val="24"/>
          <w:lang w:eastAsia="ru-RU"/>
        </w:rPr>
        <w:t>)</w:t>
      </w:r>
      <w:r w:rsidRPr="00291A3D">
        <w:rPr>
          <w:rFonts w:cstheme="minorHAnsi"/>
          <w:sz w:val="24"/>
          <w:szCs w:val="24"/>
          <w:lang w:eastAsia="ru-RU"/>
        </w:rPr>
        <w:t xml:space="preserve"> в социальных сетях, канал</w:t>
      </w:r>
      <w:r w:rsidR="00781B34">
        <w:rPr>
          <w:rFonts w:cstheme="minorHAnsi"/>
          <w:sz w:val="24"/>
          <w:szCs w:val="24"/>
          <w:lang w:eastAsia="ru-RU"/>
        </w:rPr>
        <w:t>ами</w:t>
      </w:r>
      <w:r w:rsidRPr="00291A3D">
        <w:rPr>
          <w:rFonts w:cstheme="minorHAnsi"/>
          <w:sz w:val="24"/>
          <w:szCs w:val="24"/>
          <w:lang w:eastAsia="ru-RU"/>
        </w:rPr>
        <w:t xml:space="preserve"> на </w:t>
      </w:r>
      <w:proofErr w:type="spellStart"/>
      <w:r w:rsidR="00C05B50">
        <w:rPr>
          <w:rFonts w:cstheme="minorHAnsi"/>
          <w:sz w:val="24"/>
          <w:szCs w:val="24"/>
          <w:lang w:val="en-US" w:eastAsia="ru-RU"/>
        </w:rPr>
        <w:t>you</w:t>
      </w:r>
      <w:r w:rsidRPr="00291A3D">
        <w:rPr>
          <w:rFonts w:cstheme="minorHAnsi"/>
          <w:sz w:val="24"/>
          <w:szCs w:val="24"/>
          <w:lang w:val="en-US" w:eastAsia="ru-RU"/>
        </w:rPr>
        <w:t>tube</w:t>
      </w:r>
      <w:proofErr w:type="spellEnd"/>
      <w:r w:rsidRPr="00291A3D">
        <w:rPr>
          <w:rFonts w:cstheme="minorHAnsi"/>
          <w:sz w:val="24"/>
          <w:szCs w:val="24"/>
          <w:lang w:eastAsia="ru-RU"/>
        </w:rPr>
        <w:t xml:space="preserve"> и пр.) </w:t>
      </w:r>
    </w:p>
    <w:p w:rsidR="00045882" w:rsidRPr="00291A3D" w:rsidRDefault="00045882" w:rsidP="006A049D">
      <w:pPr>
        <w:jc w:val="both"/>
        <w:rPr>
          <w:rFonts w:cstheme="minorHAnsi"/>
          <w:sz w:val="24"/>
          <w:szCs w:val="24"/>
          <w:lang w:eastAsia="ru-RU"/>
        </w:rPr>
      </w:pPr>
      <w:r w:rsidRPr="00291A3D">
        <w:rPr>
          <w:rFonts w:cstheme="minorHAnsi"/>
          <w:sz w:val="24"/>
          <w:szCs w:val="24"/>
          <w:lang w:eastAsia="ru-RU"/>
        </w:rPr>
        <w:t xml:space="preserve">К участию принимаются ссылки на самые успешные публикации СМИ в интернете.  Это </w:t>
      </w:r>
      <w:r w:rsidR="006A049D" w:rsidRPr="00291A3D">
        <w:rPr>
          <w:rFonts w:cstheme="minorHAnsi"/>
          <w:sz w:val="24"/>
          <w:szCs w:val="24"/>
          <w:lang w:eastAsia="ru-RU"/>
        </w:rPr>
        <w:t>может быть, как</w:t>
      </w:r>
      <w:r w:rsidRPr="00291A3D">
        <w:rPr>
          <w:rFonts w:cstheme="minorHAnsi"/>
          <w:sz w:val="24"/>
          <w:szCs w:val="24"/>
          <w:lang w:eastAsia="ru-RU"/>
        </w:rPr>
        <w:t xml:space="preserve"> дублирование контента телекомпании </w:t>
      </w:r>
      <w:r w:rsidR="006A049D" w:rsidRPr="00291A3D">
        <w:rPr>
          <w:rFonts w:cstheme="minorHAnsi"/>
          <w:sz w:val="24"/>
          <w:szCs w:val="24"/>
          <w:lang w:eastAsia="ru-RU"/>
        </w:rPr>
        <w:t>на сайте</w:t>
      </w:r>
      <w:r w:rsidR="00781B34">
        <w:rPr>
          <w:rFonts w:cstheme="minorHAnsi"/>
          <w:sz w:val="24"/>
          <w:szCs w:val="24"/>
          <w:lang w:eastAsia="ru-RU"/>
        </w:rPr>
        <w:t xml:space="preserve"> или </w:t>
      </w:r>
      <w:proofErr w:type="spellStart"/>
      <w:r w:rsidRPr="00291A3D">
        <w:rPr>
          <w:rFonts w:cstheme="minorHAnsi"/>
          <w:sz w:val="24"/>
          <w:szCs w:val="24"/>
          <w:lang w:val="en-US" w:eastAsia="ru-RU"/>
        </w:rPr>
        <w:t>yo</w:t>
      </w:r>
      <w:r w:rsidR="00C05B50">
        <w:rPr>
          <w:rFonts w:cstheme="minorHAnsi"/>
          <w:sz w:val="24"/>
          <w:szCs w:val="24"/>
          <w:lang w:val="en-US" w:eastAsia="ru-RU"/>
        </w:rPr>
        <w:t>u</w:t>
      </w:r>
      <w:r w:rsidRPr="00291A3D">
        <w:rPr>
          <w:rFonts w:cstheme="minorHAnsi"/>
          <w:sz w:val="24"/>
          <w:szCs w:val="24"/>
          <w:lang w:val="en-US" w:eastAsia="ru-RU"/>
        </w:rPr>
        <w:t>tube</w:t>
      </w:r>
      <w:proofErr w:type="spellEnd"/>
      <w:r w:rsidRPr="00291A3D">
        <w:rPr>
          <w:rFonts w:cstheme="minorHAnsi"/>
          <w:sz w:val="24"/>
          <w:szCs w:val="24"/>
          <w:lang w:eastAsia="ru-RU"/>
        </w:rPr>
        <w:t xml:space="preserve">, так и специальный контент для </w:t>
      </w:r>
      <w:r w:rsidRPr="00291A3D">
        <w:rPr>
          <w:rFonts w:cstheme="minorHAnsi"/>
          <w:sz w:val="24"/>
          <w:szCs w:val="24"/>
          <w:lang w:val="en-US" w:eastAsia="ru-RU"/>
        </w:rPr>
        <w:t>Instagram</w:t>
      </w:r>
      <w:r w:rsidR="00DF5647" w:rsidRPr="00291A3D">
        <w:rPr>
          <w:rFonts w:cstheme="minorHAnsi"/>
          <w:sz w:val="24"/>
          <w:szCs w:val="24"/>
          <w:lang w:eastAsia="ru-RU"/>
        </w:rPr>
        <w:t>. Г</w:t>
      </w:r>
      <w:r w:rsidRPr="00291A3D">
        <w:rPr>
          <w:rFonts w:cstheme="minorHAnsi"/>
          <w:sz w:val="24"/>
          <w:szCs w:val="24"/>
          <w:lang w:eastAsia="ru-RU"/>
        </w:rPr>
        <w:t xml:space="preserve">лавное требование к работам – соответствие тезису конкурса </w:t>
      </w:r>
      <w:proofErr w:type="spellStart"/>
      <w:r w:rsidR="00607C84">
        <w:rPr>
          <w:rFonts w:cstheme="minorHAnsi"/>
          <w:sz w:val="24"/>
          <w:szCs w:val="24"/>
          <w:lang w:eastAsia="ru-RU"/>
        </w:rPr>
        <w:t>Н</w:t>
      </w:r>
      <w:r w:rsidR="00655C5B">
        <w:rPr>
          <w:rFonts w:cstheme="minorHAnsi"/>
          <w:sz w:val="24"/>
          <w:szCs w:val="24"/>
          <w:lang w:eastAsia="ru-RU"/>
        </w:rPr>
        <w:t>еФЕЙК</w:t>
      </w:r>
      <w:proofErr w:type="spellEnd"/>
      <w:r w:rsidR="00607C84">
        <w:rPr>
          <w:rFonts w:cstheme="minorHAnsi"/>
          <w:sz w:val="24"/>
          <w:szCs w:val="24"/>
          <w:lang w:eastAsia="ru-RU"/>
        </w:rPr>
        <w:t xml:space="preserve"> и </w:t>
      </w:r>
      <w:proofErr w:type="spellStart"/>
      <w:r w:rsidRPr="00291A3D">
        <w:rPr>
          <w:rFonts w:cstheme="minorHAnsi"/>
          <w:sz w:val="24"/>
          <w:szCs w:val="24"/>
          <w:lang w:eastAsia="ru-RU"/>
        </w:rPr>
        <w:t>Н</w:t>
      </w:r>
      <w:r w:rsidR="00655C5B">
        <w:rPr>
          <w:rFonts w:cstheme="minorHAnsi"/>
          <w:sz w:val="24"/>
          <w:szCs w:val="24"/>
          <w:lang w:eastAsia="ru-RU"/>
        </w:rPr>
        <w:t>еХАЙП</w:t>
      </w:r>
      <w:proofErr w:type="spellEnd"/>
      <w:r w:rsidRPr="00291A3D">
        <w:rPr>
          <w:rFonts w:cstheme="minorHAnsi"/>
          <w:sz w:val="24"/>
          <w:szCs w:val="24"/>
          <w:lang w:eastAsia="ru-RU"/>
        </w:rPr>
        <w:t xml:space="preserve">: </w:t>
      </w:r>
    </w:p>
    <w:p w:rsidR="00045882" w:rsidRPr="00291A3D" w:rsidRDefault="00045882" w:rsidP="00DF5647">
      <w:pPr>
        <w:rPr>
          <w:rFonts w:cstheme="minorHAnsi"/>
          <w:sz w:val="24"/>
          <w:szCs w:val="24"/>
          <w:lang w:eastAsia="ru-RU"/>
        </w:rPr>
      </w:pPr>
      <w:r w:rsidRPr="00291A3D">
        <w:rPr>
          <w:rFonts w:cstheme="minorHAnsi"/>
          <w:sz w:val="24"/>
          <w:szCs w:val="24"/>
          <w:lang w:eastAsia="ru-RU"/>
        </w:rPr>
        <w:t>- в публикации дается достоверная информация;</w:t>
      </w:r>
    </w:p>
    <w:p w:rsidR="00045882" w:rsidRPr="00291A3D" w:rsidRDefault="00045882" w:rsidP="00DF5647">
      <w:pPr>
        <w:rPr>
          <w:rFonts w:cstheme="minorHAnsi"/>
          <w:sz w:val="24"/>
          <w:szCs w:val="24"/>
          <w:lang w:eastAsia="ru-RU"/>
        </w:rPr>
      </w:pPr>
      <w:r w:rsidRPr="00291A3D">
        <w:rPr>
          <w:rFonts w:cstheme="minorHAnsi"/>
          <w:sz w:val="24"/>
          <w:szCs w:val="24"/>
          <w:lang w:eastAsia="ru-RU"/>
        </w:rPr>
        <w:t>- фото и видео соответствуют смыслу публикации;</w:t>
      </w:r>
    </w:p>
    <w:p w:rsidR="00045882" w:rsidRPr="00291A3D" w:rsidRDefault="00045882" w:rsidP="00DF5647">
      <w:pPr>
        <w:rPr>
          <w:rFonts w:cstheme="minorHAnsi"/>
          <w:sz w:val="24"/>
          <w:szCs w:val="24"/>
          <w:lang w:eastAsia="ru-RU"/>
        </w:rPr>
      </w:pPr>
      <w:r w:rsidRPr="00291A3D">
        <w:rPr>
          <w:rFonts w:cstheme="minorHAnsi"/>
          <w:sz w:val="24"/>
          <w:szCs w:val="24"/>
          <w:lang w:eastAsia="ru-RU"/>
        </w:rPr>
        <w:t xml:space="preserve">-заголовок не вводит пользователей в заблуждение о содержании публикации. </w:t>
      </w:r>
      <w:bookmarkStart w:id="0" w:name="_GoBack"/>
      <w:bookmarkEnd w:id="0"/>
    </w:p>
    <w:p w:rsidR="00045882" w:rsidRPr="00291A3D" w:rsidRDefault="00045882" w:rsidP="00DF5647">
      <w:pPr>
        <w:rPr>
          <w:rFonts w:cstheme="minorHAnsi"/>
          <w:sz w:val="24"/>
          <w:szCs w:val="24"/>
          <w:lang w:eastAsia="ru-RU"/>
        </w:rPr>
      </w:pPr>
      <w:r w:rsidRPr="00291A3D">
        <w:rPr>
          <w:rFonts w:cstheme="minorHAnsi"/>
          <w:sz w:val="24"/>
          <w:szCs w:val="24"/>
          <w:lang w:eastAsia="ru-RU"/>
        </w:rPr>
        <w:t xml:space="preserve">К участию принимаются публикации, сделанные с 01.01.2018г.  до 01.09.2018г. </w:t>
      </w:r>
    </w:p>
    <w:p w:rsidR="00045882" w:rsidRPr="00291A3D" w:rsidRDefault="00045882" w:rsidP="006A049D">
      <w:pPr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>ЦЕЛЬ КОНКУРСА:</w:t>
      </w:r>
      <w:r w:rsidRPr="00291A3D">
        <w:rPr>
          <w:rFonts w:cstheme="minorHAnsi"/>
          <w:sz w:val="24"/>
          <w:szCs w:val="24"/>
          <w:shd w:val="clear" w:color="auto" w:fill="FFFFFF"/>
          <w:lang w:eastAsia="ru-RU"/>
        </w:rPr>
        <w:t xml:space="preserve"> развитие технологий мультимедиа в СМИ, профе</w:t>
      </w:r>
      <w:r w:rsidR="00655C5B">
        <w:rPr>
          <w:rFonts w:cstheme="minorHAnsi"/>
          <w:sz w:val="24"/>
          <w:szCs w:val="24"/>
          <w:shd w:val="clear" w:color="auto" w:fill="FFFFFF"/>
          <w:lang w:eastAsia="ru-RU"/>
        </w:rPr>
        <w:t xml:space="preserve">ссиональная дискуссия о </w:t>
      </w:r>
      <w:r w:rsidRPr="00291A3D">
        <w:rPr>
          <w:rFonts w:cstheme="minorHAnsi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5C5B">
        <w:rPr>
          <w:rFonts w:cstheme="minorHAnsi"/>
          <w:sz w:val="24"/>
          <w:szCs w:val="24"/>
          <w:shd w:val="clear" w:color="auto" w:fill="FFFFFF"/>
          <w:lang w:eastAsia="ru-RU"/>
        </w:rPr>
        <w:t>фейке</w:t>
      </w:r>
      <w:proofErr w:type="spellEnd"/>
      <w:r w:rsidR="00655C5B">
        <w:rPr>
          <w:rFonts w:cstheme="minorHAnsi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91A3D">
        <w:rPr>
          <w:rFonts w:cstheme="minorHAnsi"/>
          <w:sz w:val="24"/>
          <w:szCs w:val="24"/>
          <w:shd w:val="clear" w:color="auto" w:fill="FFFFFF"/>
          <w:lang w:eastAsia="ru-RU"/>
        </w:rPr>
        <w:t>хайп</w:t>
      </w:r>
      <w:r w:rsidR="00655C5B">
        <w:rPr>
          <w:rFonts w:cstheme="minorHAnsi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291A3D">
        <w:rPr>
          <w:rFonts w:cstheme="minorHAnsi"/>
          <w:sz w:val="24"/>
          <w:szCs w:val="24"/>
          <w:shd w:val="clear" w:color="auto" w:fill="FFFFFF"/>
          <w:lang w:eastAsia="ru-RU"/>
        </w:rPr>
        <w:t xml:space="preserve">, </w:t>
      </w:r>
      <w:r w:rsidR="00DF5647" w:rsidRPr="00291A3D">
        <w:rPr>
          <w:rFonts w:cstheme="minorHAnsi"/>
          <w:sz w:val="24"/>
          <w:szCs w:val="24"/>
          <w:shd w:val="clear" w:color="auto" w:fill="FFFFFF"/>
          <w:lang w:eastAsia="ru-RU"/>
        </w:rPr>
        <w:t xml:space="preserve">привлечение внимания к проблеме достоверности информации в интернете, поиск честных и эффективных способов развития СМИ в интернете. </w:t>
      </w:r>
      <w:r w:rsidRPr="00291A3D">
        <w:rPr>
          <w:rFonts w:cstheme="minorHAnsi"/>
          <w:sz w:val="24"/>
          <w:szCs w:val="24"/>
          <w:shd w:val="clear" w:color="auto" w:fill="FFFFFF"/>
          <w:lang w:eastAsia="ru-RU"/>
        </w:rPr>
        <w:t xml:space="preserve"> </w:t>
      </w:r>
    </w:p>
    <w:p w:rsidR="00DF5647" w:rsidRPr="00291A3D" w:rsidRDefault="00DF5647" w:rsidP="006A049D">
      <w:pPr>
        <w:jc w:val="both"/>
        <w:rPr>
          <w:rFonts w:cstheme="minorHAnsi"/>
          <w:b/>
          <w:sz w:val="24"/>
          <w:szCs w:val="24"/>
          <w:shd w:val="clear" w:color="auto" w:fill="FFFFFF"/>
          <w:lang w:eastAsia="ru-RU"/>
        </w:rPr>
      </w:pPr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ПРИЗОВОЙ </w:t>
      </w:r>
      <w:proofErr w:type="gramStart"/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ФОНД: </w:t>
      </w:r>
      <w:r w:rsidR="005B2FF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>призы</w:t>
      </w:r>
      <w:proofErr w:type="gramEnd"/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 в </w:t>
      </w:r>
      <w:r w:rsidR="006A049D"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>не денежной</w:t>
      </w:r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 форме – профессиональная техника, необходимая присутствующим в интернете СМИ. </w:t>
      </w:r>
    </w:p>
    <w:p w:rsidR="007A7190" w:rsidRDefault="00DF5647" w:rsidP="006A049D">
      <w:pPr>
        <w:jc w:val="both"/>
        <w:rPr>
          <w:rFonts w:cstheme="minorHAnsi"/>
          <w:sz w:val="24"/>
          <w:szCs w:val="24"/>
        </w:rPr>
      </w:pPr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>СПОНСОР КОНКУРСА: компания ОКНО</w:t>
      </w:r>
      <w:r w:rsidR="006A049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91A3D">
        <w:rPr>
          <w:rFonts w:cstheme="minorHAnsi"/>
          <w:b/>
          <w:sz w:val="24"/>
          <w:szCs w:val="24"/>
          <w:shd w:val="clear" w:color="auto" w:fill="FFFFFF"/>
          <w:lang w:eastAsia="ru-RU"/>
        </w:rPr>
        <w:t xml:space="preserve">- ТВ </w:t>
      </w:r>
      <w:r w:rsidRPr="00291A3D">
        <w:rPr>
          <w:rFonts w:cstheme="minorHAnsi"/>
          <w:color w:val="000000"/>
          <w:sz w:val="24"/>
          <w:szCs w:val="24"/>
        </w:rPr>
        <w:t xml:space="preserve">ведущий системный интегратор, лидер в области технического оснащения телевизионных комплексов. Основанная в 1991 году сегодня компания ОКНО-ТВ – крупнейшая в сфере строительства и модернизации телеканалов. </w:t>
      </w:r>
    </w:p>
    <w:p w:rsidR="00DF5647" w:rsidRPr="00291A3D" w:rsidRDefault="00DF5647" w:rsidP="006A049D">
      <w:pPr>
        <w:jc w:val="both"/>
        <w:rPr>
          <w:rFonts w:cstheme="minorHAnsi"/>
          <w:color w:val="000000"/>
          <w:sz w:val="24"/>
          <w:szCs w:val="24"/>
        </w:rPr>
      </w:pPr>
      <w:r w:rsidRPr="00291A3D">
        <w:rPr>
          <w:rFonts w:cstheme="minorHAnsi"/>
          <w:b/>
          <w:color w:val="000000"/>
          <w:sz w:val="24"/>
          <w:szCs w:val="24"/>
        </w:rPr>
        <w:t xml:space="preserve">КРИТЕРИИ ОЦЕНКИ: </w:t>
      </w:r>
      <w:r w:rsidRPr="00291A3D">
        <w:rPr>
          <w:rFonts w:cstheme="minorHAnsi"/>
          <w:color w:val="000000"/>
          <w:sz w:val="24"/>
          <w:szCs w:val="24"/>
        </w:rPr>
        <w:t xml:space="preserve">работы оцениваются профессиональным журналистским жюри с учетом количества  просмотров и лайков, кроме этого критерием является новизна подхода к продвижению контента, соответствие публикации тезису конкурса, актуальность. </w:t>
      </w:r>
    </w:p>
    <w:p w:rsidR="00DF5647" w:rsidRDefault="00DF5647" w:rsidP="006A049D">
      <w:pPr>
        <w:jc w:val="both"/>
        <w:rPr>
          <w:rFonts w:cstheme="minorHAnsi"/>
          <w:color w:val="000000"/>
          <w:sz w:val="24"/>
          <w:szCs w:val="24"/>
        </w:rPr>
      </w:pPr>
      <w:r w:rsidRPr="00291A3D">
        <w:rPr>
          <w:rFonts w:cstheme="minorHAnsi"/>
          <w:b/>
          <w:color w:val="000000"/>
          <w:sz w:val="24"/>
          <w:szCs w:val="24"/>
        </w:rPr>
        <w:t xml:space="preserve">СРОКИ ПРОВЕДЕНИЯ И УСЛОВИЯ: </w:t>
      </w:r>
      <w:r w:rsidRPr="00291A3D">
        <w:rPr>
          <w:rFonts w:cstheme="minorHAnsi"/>
          <w:color w:val="000000"/>
          <w:sz w:val="24"/>
          <w:szCs w:val="24"/>
        </w:rPr>
        <w:t>работы при</w:t>
      </w:r>
      <w:r w:rsidR="00C05B50">
        <w:rPr>
          <w:rFonts w:cstheme="minorHAnsi"/>
          <w:color w:val="000000"/>
          <w:sz w:val="24"/>
          <w:szCs w:val="24"/>
        </w:rPr>
        <w:t xml:space="preserve">нимаются  на электронную почту </w:t>
      </w:r>
      <w:hyperlink r:id="rId4" w:tgtFrame="_blank" w:history="1">
        <w:r w:rsidR="00C05B50" w:rsidRPr="00C05B50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yz@obltv.ru</w:t>
        </w:r>
      </w:hyperlink>
      <w:r w:rsidR="00C05B50" w:rsidRPr="00C05B50">
        <w:t xml:space="preserve"> </w:t>
      </w:r>
      <w:r w:rsidRPr="00C05B50">
        <w:rPr>
          <w:rFonts w:cstheme="minorHAnsi"/>
          <w:sz w:val="24"/>
          <w:szCs w:val="24"/>
        </w:rPr>
        <w:t>с 0</w:t>
      </w:r>
      <w:r w:rsidRPr="00291A3D">
        <w:rPr>
          <w:rFonts w:cstheme="minorHAnsi"/>
          <w:color w:val="000000"/>
          <w:sz w:val="24"/>
          <w:szCs w:val="24"/>
        </w:rPr>
        <w:t>1.09.2018г. по 01.10.2018г. в виде полностью заполненных заявок. Участие в конкурсе бесплатное. Итоги конкурса будут подведены 11.10.2018 г. на</w:t>
      </w:r>
      <w:r w:rsidRPr="00291A3D">
        <w:rPr>
          <w:rFonts w:cstheme="minorHAnsi"/>
          <w:b/>
          <w:color w:val="000000"/>
          <w:sz w:val="24"/>
          <w:szCs w:val="24"/>
        </w:rPr>
        <w:t xml:space="preserve"> </w:t>
      </w:r>
      <w:r w:rsidRPr="00291A3D">
        <w:rPr>
          <w:rFonts w:cstheme="minorHAnsi"/>
          <w:color w:val="000000"/>
          <w:sz w:val="24"/>
          <w:szCs w:val="24"/>
        </w:rPr>
        <w:t xml:space="preserve">Фестивале </w:t>
      </w:r>
      <w:r w:rsidR="00291A3D" w:rsidRPr="00291A3D">
        <w:rPr>
          <w:rFonts w:cstheme="minorHAnsi"/>
          <w:color w:val="000000"/>
          <w:sz w:val="24"/>
          <w:szCs w:val="24"/>
        </w:rPr>
        <w:t>–</w:t>
      </w:r>
      <w:r w:rsidR="007A7190">
        <w:rPr>
          <w:rFonts w:cstheme="minorHAnsi"/>
          <w:color w:val="000000"/>
          <w:sz w:val="24"/>
          <w:szCs w:val="24"/>
        </w:rPr>
        <w:t xml:space="preserve"> </w:t>
      </w:r>
      <w:r w:rsidR="00291A3D" w:rsidRPr="00291A3D">
        <w:rPr>
          <w:rFonts w:cstheme="minorHAnsi"/>
          <w:color w:val="000000"/>
          <w:sz w:val="24"/>
          <w:szCs w:val="24"/>
        </w:rPr>
        <w:t xml:space="preserve">форуме современной журналистики «Вся Россия-2018» </w:t>
      </w:r>
    </w:p>
    <w:p w:rsidR="00655C5B" w:rsidRPr="00C05B50" w:rsidRDefault="00291A3D" w:rsidP="00655C5B">
      <w:pPr>
        <w:rPr>
          <w:rFonts w:cstheme="minorHAnsi"/>
          <w:b/>
          <w:color w:val="000000"/>
          <w:sz w:val="24"/>
          <w:szCs w:val="24"/>
        </w:rPr>
      </w:pPr>
      <w:proofErr w:type="gramStart"/>
      <w:r w:rsidRPr="00291A3D">
        <w:rPr>
          <w:rFonts w:cstheme="minorHAnsi"/>
          <w:b/>
          <w:color w:val="000000"/>
          <w:sz w:val="24"/>
          <w:szCs w:val="24"/>
        </w:rPr>
        <w:t>КОНКТАКТЫ</w:t>
      </w:r>
      <w:r w:rsidRPr="00C05B50">
        <w:rPr>
          <w:rFonts w:cstheme="minorHAnsi"/>
          <w:b/>
          <w:color w:val="000000"/>
          <w:sz w:val="24"/>
          <w:szCs w:val="24"/>
        </w:rPr>
        <w:t xml:space="preserve">:  </w:t>
      </w:r>
      <w:r w:rsidR="005B2FFD" w:rsidRPr="00C05B50">
        <w:rPr>
          <w:rFonts w:cstheme="minorHAnsi"/>
          <w:b/>
          <w:color w:val="000000"/>
          <w:sz w:val="24"/>
          <w:szCs w:val="24"/>
        </w:rPr>
        <w:t xml:space="preserve"> </w:t>
      </w:r>
      <w:proofErr w:type="gramEnd"/>
      <w:r w:rsidR="00C05B50" w:rsidRPr="00C05B50">
        <w:rPr>
          <w:rStyle w:val="js-phone-number"/>
          <w:rFonts w:cstheme="minorHAnsi"/>
          <w:color w:val="000000"/>
          <w:sz w:val="24"/>
          <w:szCs w:val="24"/>
          <w:shd w:val="clear" w:color="auto" w:fill="FFFFFF"/>
        </w:rPr>
        <w:t>8-343-237-07-00</w:t>
      </w:r>
      <w:r w:rsidR="00C05B50" w:rsidRPr="00C05B50">
        <w:rPr>
          <w:rFonts w:cstheme="minorHAnsi"/>
          <w:color w:val="000000"/>
          <w:sz w:val="24"/>
          <w:szCs w:val="24"/>
          <w:shd w:val="clear" w:color="auto" w:fill="FFFFFF"/>
        </w:rPr>
        <w:t>, Заболотная Юлия.</w:t>
      </w:r>
    </w:p>
    <w:p w:rsidR="00BA2226" w:rsidRPr="005B2FFD" w:rsidRDefault="00655C5B" w:rsidP="00655C5B">
      <w:r>
        <w:rPr>
          <w:rFonts w:cstheme="minorHAnsi"/>
          <w:b/>
          <w:color w:val="000000"/>
          <w:sz w:val="24"/>
          <w:szCs w:val="24"/>
        </w:rPr>
        <w:t>О</w:t>
      </w:r>
      <w:r w:rsidR="00291A3D" w:rsidRPr="00291A3D">
        <w:rPr>
          <w:rFonts w:eastAsia="Times New Roman" w:cstheme="minorHAnsi"/>
          <w:b/>
          <w:sz w:val="24"/>
          <w:szCs w:val="24"/>
          <w:lang w:eastAsia="ru-RU"/>
        </w:rPr>
        <w:t xml:space="preserve">РГАНИЗАТОР КОНКУРСА: </w:t>
      </w:r>
      <w:r w:rsidR="00291A3D" w:rsidRPr="00607C84">
        <w:rPr>
          <w:rFonts w:eastAsia="Times New Roman" w:cstheme="minorHAnsi"/>
          <w:sz w:val="24"/>
          <w:szCs w:val="24"/>
          <w:lang w:eastAsia="ru-RU"/>
        </w:rPr>
        <w:t>Союз журналистов России</w:t>
      </w:r>
      <w:r w:rsidR="00291A3D" w:rsidRPr="00291A3D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B2FFD" w:rsidRPr="005B2FF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sectPr w:rsidR="00BA2226" w:rsidRPr="005B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59"/>
    <w:rsid w:val="00045882"/>
    <w:rsid w:val="00291A3D"/>
    <w:rsid w:val="00370859"/>
    <w:rsid w:val="004922A8"/>
    <w:rsid w:val="004F2074"/>
    <w:rsid w:val="005B2FFD"/>
    <w:rsid w:val="00607C84"/>
    <w:rsid w:val="00655C5B"/>
    <w:rsid w:val="006A049D"/>
    <w:rsid w:val="00781B34"/>
    <w:rsid w:val="007A7190"/>
    <w:rsid w:val="007E07B7"/>
    <w:rsid w:val="00BA2226"/>
    <w:rsid w:val="00C05B50"/>
    <w:rsid w:val="00D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2CE0"/>
  <w15:docId w15:val="{C5A12CB9-28E4-4DBD-8AFC-880C8DDB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647"/>
  </w:style>
  <w:style w:type="character" w:styleId="a3">
    <w:name w:val="Hyperlink"/>
    <w:basedOn w:val="a0"/>
    <w:uiPriority w:val="99"/>
    <w:semiHidden/>
    <w:unhideWhenUsed/>
    <w:rsid w:val="00DF5647"/>
    <w:rPr>
      <w:color w:val="0000FF"/>
      <w:u w:val="single"/>
    </w:rPr>
  </w:style>
  <w:style w:type="character" w:customStyle="1" w:styleId="js-phone-number">
    <w:name w:val="js-phone-number"/>
    <w:basedOn w:val="a0"/>
    <w:rsid w:val="00C0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yz@obl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Абсалямова Анна</dc:creator>
  <cp:lastModifiedBy>UR-1</cp:lastModifiedBy>
  <cp:revision>15</cp:revision>
  <dcterms:created xsi:type="dcterms:W3CDTF">2018-08-23T09:05:00Z</dcterms:created>
  <dcterms:modified xsi:type="dcterms:W3CDTF">2018-09-05T08:54:00Z</dcterms:modified>
</cp:coreProperties>
</file>